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C1F6" w14:textId="1B9060FC" w:rsidR="006B7791" w:rsidRPr="007A53C7" w:rsidRDefault="00061EDC" w:rsidP="00575469">
      <w:pPr>
        <w:jc w:val="center"/>
        <w:rPr>
          <w:rFonts w:ascii="方正小标宋_GBK" w:eastAsia="方正小标宋_GBK" w:hAnsi="黑体"/>
          <w:sz w:val="32"/>
          <w:szCs w:val="32"/>
        </w:rPr>
      </w:pPr>
      <w:r w:rsidRPr="007A53C7">
        <w:rPr>
          <w:rFonts w:ascii="方正小标宋_GBK" w:eastAsia="方正小标宋_GBK" w:hAnsi="黑体" w:hint="eastAsia"/>
          <w:sz w:val="32"/>
          <w:szCs w:val="32"/>
        </w:rPr>
        <w:t>四</w:t>
      </w:r>
      <w:r w:rsidR="006B7791" w:rsidRPr="007A53C7">
        <w:rPr>
          <w:rFonts w:ascii="方正小标宋_GBK" w:eastAsia="方正小标宋_GBK" w:hAnsi="黑体" w:hint="eastAsia"/>
          <w:sz w:val="32"/>
          <w:szCs w:val="32"/>
        </w:rPr>
        <w:t>、工程造价咨询企业（公路工程专业）收入排名</w:t>
      </w:r>
    </w:p>
    <w:p w14:paraId="2BDD7EBF" w14:textId="5085BD1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华昆工程管理咨询有限公司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B543ED9" w14:textId="35B42B1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</w:t>
      </w:r>
      <w:proofErr w:type="gramStart"/>
      <w:r w:rsidRPr="00D13DEC">
        <w:rPr>
          <w:rFonts w:ascii="仿宋" w:eastAsia="仿宋" w:hAnsi="仿宋"/>
          <w:sz w:val="32"/>
          <w:szCs w:val="32"/>
        </w:rPr>
        <w:t>交京纬</w:t>
      </w:r>
      <w:proofErr w:type="gramEnd"/>
      <w:r w:rsidRPr="00D13DEC">
        <w:rPr>
          <w:rFonts w:ascii="仿宋" w:eastAsia="仿宋" w:hAnsi="仿宋"/>
          <w:sz w:val="32"/>
          <w:szCs w:val="32"/>
        </w:rPr>
        <w:t>公路造价技术有限公司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FC0664" w14:textId="5BE513D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云南云岭工程造价咨询有限公司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8DF208" w14:textId="7E37628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华联世纪工程咨询股份有限公司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48B1698" w14:textId="2DCB575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中竞发工程管理咨询有限公司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  <w:bookmarkStart w:id="0" w:name="_GoBack"/>
      <w:bookmarkEnd w:id="0"/>
    </w:p>
    <w:p w14:paraId="66EE7818" w14:textId="6CE37CE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北京中兴恒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582175E" w14:textId="6E3B75E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山东德勤招标评估造价咨询有限公司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AC76B82" w14:textId="7A26B33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云南云</w:t>
      </w:r>
      <w:proofErr w:type="gramStart"/>
      <w:r w:rsidRPr="00D13DEC">
        <w:rPr>
          <w:rFonts w:ascii="仿宋" w:eastAsia="仿宋" w:hAnsi="仿宋"/>
          <w:sz w:val="32"/>
          <w:szCs w:val="32"/>
        </w:rPr>
        <w:t>达工程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F742574" w14:textId="39B6743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建经投资咨询有限公司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5CDBB12" w14:textId="27961C9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陕西鸿</w:t>
      </w:r>
      <w:proofErr w:type="gramStart"/>
      <w:r w:rsidRPr="00D13DEC">
        <w:rPr>
          <w:rFonts w:ascii="仿宋" w:eastAsia="仿宋" w:hAnsi="仿宋"/>
          <w:sz w:val="32"/>
          <w:szCs w:val="32"/>
        </w:rPr>
        <w:t>英工程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8E528B" w14:textId="44D434FC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万</w:t>
      </w:r>
      <w:proofErr w:type="gramStart"/>
      <w:r w:rsidRPr="00D13DEC">
        <w:rPr>
          <w:rFonts w:ascii="仿宋" w:eastAsia="仿宋" w:hAnsi="仿宋"/>
          <w:sz w:val="32"/>
          <w:szCs w:val="32"/>
        </w:rPr>
        <w:t>邦工</w:t>
      </w:r>
      <w:proofErr w:type="gramEnd"/>
      <w:r w:rsidRPr="00D13DEC">
        <w:rPr>
          <w:rFonts w:ascii="仿宋" w:eastAsia="仿宋" w:hAnsi="仿宋"/>
          <w:sz w:val="32"/>
          <w:szCs w:val="32"/>
        </w:rPr>
        <w:t>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F017065" w14:textId="1C0176C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江苏富华工程造价咨询有限公司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5419A9F" w14:textId="7F3556F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天职（北京）国际工程项目管理有限公司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0D5ADFD" w14:textId="3C577E2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</w:t>
      </w:r>
      <w:proofErr w:type="gramStart"/>
      <w:r w:rsidRPr="00D13DEC">
        <w:rPr>
          <w:rFonts w:ascii="仿宋" w:eastAsia="仿宋" w:hAnsi="仿宋"/>
          <w:sz w:val="32"/>
          <w:szCs w:val="32"/>
        </w:rPr>
        <w:t>健工程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808FC9" w14:textId="038E9DD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建银工程咨询有限责任公司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18F9CC" w14:textId="11492F0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中大信（北京）工程造价咨询有限公司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33D08B" w14:textId="3F9CBED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广东宏正工程咨询有限公司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D41846" w14:textId="7B51D52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江苏天宏华信工程投资管理咨询有限公司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5B3FC9E" w14:textId="0D6C43D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浙江中诚工程管理科技有限公司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4EEDBF0" w14:textId="0D72776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山东新联谊工程造价咨询有限公司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A787C46" w14:textId="7B5A7E87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中道明华建设工程项目咨询有限责任公司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B446D76" w14:textId="59B50D6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北京中喜大华工程造价咨询有限责任公司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B280E26" w14:textId="11CF4AB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深圳高速工程顾问有限公司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AB3B02E" w14:textId="5870EC7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</w:t>
      </w:r>
      <w:proofErr w:type="gramStart"/>
      <w:r w:rsidRPr="00D13DEC">
        <w:rPr>
          <w:rFonts w:ascii="仿宋" w:eastAsia="仿宋" w:hAnsi="仿宋"/>
          <w:sz w:val="32"/>
          <w:szCs w:val="32"/>
        </w:rPr>
        <w:t>云审建设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A7AAF86" w14:textId="7F2DA49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建成工程咨询股份有限公司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AC8737" w14:textId="150F461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中博信工程项目管理（北京）有限公司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8CC1328" w14:textId="06018EB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四川大家工程项目管理有限公司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07DEFD" w14:textId="04CBF31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中国电建集团昆明勘测设计研究院有限公司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027A9B" w14:textId="1F38BA0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友谊国际工程咨询有限公司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7267F53" w14:textId="5E466D9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</w:t>
      </w:r>
      <w:proofErr w:type="gramStart"/>
      <w:r w:rsidRPr="00D13DEC">
        <w:rPr>
          <w:rFonts w:ascii="仿宋" w:eastAsia="仿宋" w:hAnsi="仿宋"/>
          <w:sz w:val="32"/>
          <w:szCs w:val="32"/>
        </w:rPr>
        <w:t>华审金</w:t>
      </w:r>
      <w:proofErr w:type="gramEnd"/>
      <w:r w:rsidRPr="00D13DEC">
        <w:rPr>
          <w:rFonts w:ascii="仿宋" w:eastAsia="仿宋" w:hAnsi="仿宋"/>
          <w:sz w:val="32"/>
          <w:szCs w:val="32"/>
        </w:rPr>
        <w:t>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AEF6606" w14:textId="4EE851F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</w:t>
      </w:r>
      <w:proofErr w:type="gramStart"/>
      <w:r w:rsidRPr="00D13DEC">
        <w:rPr>
          <w:rFonts w:ascii="仿宋" w:eastAsia="仿宋" w:hAnsi="仿宋"/>
          <w:sz w:val="32"/>
          <w:szCs w:val="32"/>
        </w:rPr>
        <w:t>恒</w:t>
      </w:r>
      <w:proofErr w:type="gramEnd"/>
      <w:r w:rsidRPr="00D13DEC">
        <w:rPr>
          <w:rFonts w:ascii="仿宋" w:eastAsia="仿宋" w:hAnsi="仿宋"/>
          <w:sz w:val="32"/>
          <w:szCs w:val="32"/>
        </w:rPr>
        <w:t>申达工程造价咨询有限公司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29C9F9" w14:textId="419E3FF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新疆高佳工程造价咨询有限公司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7362E79" w14:textId="6F088D2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北京永拓工程咨询股份有限公司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4A1A9B4" w14:textId="361C8B6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广东明</w:t>
      </w:r>
      <w:proofErr w:type="gramStart"/>
      <w:r w:rsidRPr="00D13DEC">
        <w:rPr>
          <w:rFonts w:ascii="仿宋" w:eastAsia="仿宋" w:hAnsi="仿宋"/>
          <w:sz w:val="32"/>
          <w:szCs w:val="32"/>
        </w:rPr>
        <w:t>润工程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8F83EC0" w14:textId="4C25D52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中联国际工程管理有限公司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68C15DB" w14:textId="554259D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四川中衡安信工程管理有限公司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72F3EAF" w14:textId="6D7D26C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广州菲达建筑咨询有限公司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A84AE65" w14:textId="7546924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广西正德工程造价咨询有限公司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F2324F7" w14:textId="2F66F8A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39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浙江科信联合工程项目管理咨询有限公司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4E147D" w14:textId="1C5CE09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湖南众智工程咨询有限公司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74C384" w14:textId="3220481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信永中和</w:t>
      </w:r>
      <w:proofErr w:type="gramEnd"/>
      <w:r w:rsidRPr="00D13DEC">
        <w:rPr>
          <w:rFonts w:ascii="仿宋" w:eastAsia="仿宋" w:hAnsi="仿宋"/>
          <w:sz w:val="32"/>
          <w:szCs w:val="32"/>
        </w:rPr>
        <w:t>（北京）国际工程管理咨询有限公司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7DA36D" w14:textId="1B794D6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北京泛华国金工程咨询有限公司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F36BD6" w14:textId="179C309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DB515B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湖南金兴工程项目管理有限公司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7C9F0C" w14:textId="5737BDF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中国建设银行股份有限公司贵州省分行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EE72F0" w14:textId="107F4217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珂</w:t>
      </w:r>
      <w:proofErr w:type="gramEnd"/>
      <w:r w:rsidRPr="00D13DEC">
        <w:rPr>
          <w:rFonts w:ascii="仿宋" w:eastAsia="仿宋" w:hAnsi="仿宋"/>
          <w:sz w:val="32"/>
          <w:szCs w:val="32"/>
        </w:rPr>
        <w:t>兴建设工程造价咨询有限责任公司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6BC4A64" w14:textId="7D1716E9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广州众为工程咨询有限公司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07E92B4" w14:textId="79D6EF7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希格玛工程造价咨询有限公司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CEDBF5" w14:textId="45AC933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四川协</w:t>
      </w:r>
      <w:proofErr w:type="gramStart"/>
      <w:r w:rsidRPr="00D13DEC">
        <w:rPr>
          <w:rFonts w:ascii="仿宋" w:eastAsia="仿宋" w:hAnsi="仿宋"/>
          <w:sz w:val="32"/>
          <w:szCs w:val="32"/>
        </w:rPr>
        <w:t>合工程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D9144D" w14:textId="0897DA9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江苏建达全过程工程咨询有限公司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6ECC70F" w14:textId="44A92B7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云南友源工程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49D524F" w14:textId="28F4796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</w:t>
      </w:r>
      <w:proofErr w:type="gramStart"/>
      <w:r w:rsidRPr="00D13DEC">
        <w:rPr>
          <w:rFonts w:ascii="仿宋" w:eastAsia="仿宋" w:hAnsi="仿宋"/>
          <w:sz w:val="32"/>
          <w:szCs w:val="32"/>
        </w:rPr>
        <w:t>豫建设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6B5B98" w14:textId="45E3093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汇工程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BA5A738" w14:textId="31E63D4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广东省国际工程咨询有限公司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D0CD061" w14:textId="68CAB28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四川省名扬建设工程管理有限公司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A30C8E" w14:textId="432EB82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北京中瑞</w:t>
      </w:r>
      <w:proofErr w:type="gramStart"/>
      <w:r w:rsidRPr="00D13DEC">
        <w:rPr>
          <w:rFonts w:ascii="仿宋" w:eastAsia="仿宋" w:hAnsi="仿宋"/>
          <w:sz w:val="32"/>
          <w:szCs w:val="32"/>
        </w:rPr>
        <w:t>岳</w:t>
      </w:r>
      <w:proofErr w:type="gramEnd"/>
      <w:r w:rsidRPr="00D13DEC">
        <w:rPr>
          <w:rFonts w:ascii="仿宋" w:eastAsia="仿宋" w:hAnsi="仿宋"/>
          <w:sz w:val="32"/>
          <w:szCs w:val="32"/>
        </w:rPr>
        <w:t>华工程管理咨询有限公司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256C0B" w14:textId="725CBB3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湖南楚瑞工程咨询有限公司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FAEAE46" w14:textId="6A8611A7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成都晨越造价咨询有限公司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B6089D2" w14:textId="34601F3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上海第一测量师事务所有限公司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9427B0" w14:textId="6699676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正信建设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BC36214" w14:textId="261FC02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西藏</w:t>
      </w:r>
      <w:proofErr w:type="gramStart"/>
      <w:r w:rsidRPr="00D13DEC">
        <w:rPr>
          <w:rFonts w:ascii="仿宋" w:eastAsia="仿宋" w:hAnsi="仿宋"/>
          <w:sz w:val="32"/>
          <w:szCs w:val="32"/>
        </w:rPr>
        <w:t>磊鑫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967C9F" w14:textId="2B1AFEF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长沙</w:t>
      </w:r>
      <w:proofErr w:type="gramStart"/>
      <w:r w:rsidRPr="00D13DEC">
        <w:rPr>
          <w:rFonts w:ascii="仿宋" w:eastAsia="仿宋" w:hAnsi="仿宋"/>
          <w:sz w:val="32"/>
          <w:szCs w:val="32"/>
        </w:rPr>
        <w:t>天弘工程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537B40F" w14:textId="45B52EE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贵州立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造价咨询服务有限公司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503642F" w14:textId="52D59C4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永明项目管理有限公司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275CE1" w14:textId="67D91E6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江苏天业工程咨询房地产估价有限责任公司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722FC9A" w14:textId="0F6FD0ED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四川天成工程造价咨询有限公司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418A1E" w14:textId="4FAECB7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安徽金泉工程管理咨询有限公司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5C8980" w14:textId="7FC09D5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中瑞华建工程项目管理（北京）有限公司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613BCDB" w14:textId="1B61489C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遵义市吴</w:t>
      </w:r>
      <w:proofErr w:type="gramStart"/>
      <w:r w:rsidRPr="00D13DEC">
        <w:rPr>
          <w:rFonts w:ascii="仿宋" w:eastAsia="仿宋" w:hAnsi="仿宋"/>
          <w:sz w:val="32"/>
          <w:szCs w:val="32"/>
        </w:rPr>
        <w:t>兰工程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40F0BA" w14:textId="7E2B441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山西中强工程造价咨询有限责任公司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C60013C" w14:textId="5CE001C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上海亚</w:t>
      </w:r>
      <w:proofErr w:type="gramStart"/>
      <w:r w:rsidRPr="00D13DEC">
        <w:rPr>
          <w:rFonts w:ascii="仿宋" w:eastAsia="仿宋" w:hAnsi="仿宋"/>
          <w:sz w:val="32"/>
          <w:szCs w:val="32"/>
        </w:rPr>
        <w:t>圣建设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1C49B2" w14:textId="18B0AD1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江苏经天纬地建设项目管理有限公司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A43DE8B" w14:textId="4CEE4DD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北京逸群工程技术有限公司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BD7322" w14:textId="6D2CE0D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浙江天平投资咨询有限公司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6F6A3E9" w14:textId="6DBA404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四川国</w:t>
      </w:r>
      <w:proofErr w:type="gramStart"/>
      <w:r w:rsidRPr="00D13DEC">
        <w:rPr>
          <w:rFonts w:ascii="仿宋" w:eastAsia="仿宋" w:hAnsi="仿宋"/>
          <w:sz w:val="32"/>
          <w:szCs w:val="32"/>
        </w:rPr>
        <w:t>瑞工程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FB0334" w14:textId="1D405855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四川汇丰工程管理有限责任公司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EB6A865" w14:textId="4889707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河北天华工程造价咨询有限责任公司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06727F8" w14:textId="5BABAEC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中正信造价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7549E8" w14:textId="645C578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四川建科工程建设管理有限公司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EA12A03" w14:textId="45963347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江西中</w:t>
      </w:r>
      <w:proofErr w:type="gramStart"/>
      <w:r w:rsidRPr="00D13DEC">
        <w:rPr>
          <w:rFonts w:ascii="仿宋" w:eastAsia="仿宋" w:hAnsi="仿宋"/>
          <w:sz w:val="32"/>
          <w:szCs w:val="32"/>
        </w:rPr>
        <w:t>盛工程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7D5A209" w14:textId="2E39F9D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中冶南方</w:t>
      </w:r>
      <w:proofErr w:type="gramEnd"/>
      <w:r w:rsidRPr="00D13DEC">
        <w:rPr>
          <w:rFonts w:ascii="仿宋" w:eastAsia="仿宋" w:hAnsi="仿宋"/>
          <w:sz w:val="32"/>
          <w:szCs w:val="32"/>
        </w:rPr>
        <w:t>工程技术有限公司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B6114F" w14:textId="01329F27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 xml:space="preserve">北京市市政工程设计研究总院有限公司 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C2B599" w14:textId="0E1039D1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四川衡立泰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0BDADBC" w14:textId="1F86C59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新疆宏</w:t>
      </w:r>
      <w:proofErr w:type="gramStart"/>
      <w:r w:rsidRPr="00D13DEC">
        <w:rPr>
          <w:rFonts w:ascii="仿宋" w:eastAsia="仿宋" w:hAnsi="仿宋"/>
          <w:sz w:val="32"/>
          <w:szCs w:val="32"/>
        </w:rPr>
        <w:t>正工程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造价咨询有限责任事务所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7BEE893" w14:textId="10562B5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海南</w:t>
      </w:r>
      <w:proofErr w:type="gramStart"/>
      <w:r w:rsidRPr="00D13DEC">
        <w:rPr>
          <w:rFonts w:ascii="仿宋" w:eastAsia="仿宋" w:hAnsi="仿宋"/>
          <w:sz w:val="32"/>
          <w:szCs w:val="32"/>
        </w:rPr>
        <w:t>定宇工程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ED4318" w14:textId="54C8D09A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</w:t>
      </w:r>
      <w:proofErr w:type="gramStart"/>
      <w:r w:rsidRPr="00D13DEC">
        <w:rPr>
          <w:rFonts w:ascii="仿宋" w:eastAsia="仿宋" w:hAnsi="仿宋"/>
          <w:sz w:val="32"/>
          <w:szCs w:val="32"/>
        </w:rPr>
        <w:t>新誉工程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633B494" w14:textId="36F7840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四川中</w:t>
      </w:r>
      <w:proofErr w:type="gramStart"/>
      <w:r w:rsidRPr="00D13DEC">
        <w:rPr>
          <w:rFonts w:ascii="仿宋" w:eastAsia="仿宋" w:hAnsi="仿宋"/>
          <w:sz w:val="32"/>
          <w:szCs w:val="32"/>
        </w:rPr>
        <w:t>恒工程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造价审计事务所有限公司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8A368D6" w14:textId="50915EE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海南诚安广</w:t>
      </w:r>
      <w:proofErr w:type="gramEnd"/>
      <w:r w:rsidRPr="00D13DEC">
        <w:rPr>
          <w:rFonts w:ascii="仿宋" w:eastAsia="仿宋" w:hAnsi="仿宋"/>
          <w:sz w:val="32"/>
          <w:szCs w:val="32"/>
        </w:rPr>
        <w:t>和投资咨询管理有限公司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F98FC5" w14:textId="73F3AE7E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上海明方复兴工程造价咨询有限公司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40D2A9E" w14:textId="667A1666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浙江同方工程管理咨询有限公司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28D620" w14:textId="74BA465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湖北路港工程咨询有限公司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AB6496" w14:textId="292A0234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冠工程</w:t>
      </w:r>
      <w:proofErr w:type="gramEnd"/>
      <w:r w:rsidRPr="00D13DEC">
        <w:rPr>
          <w:rFonts w:ascii="仿宋" w:eastAsia="仿宋" w:hAnsi="仿宋"/>
          <w:sz w:val="32"/>
          <w:szCs w:val="32"/>
        </w:rPr>
        <w:t>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73EBBF7" w14:textId="4BA34328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浙江中州工程咨询有限公司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CBDB4AC" w14:textId="51542D32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湖南永信工程项目管理有限公司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4C8D7F7" w14:textId="2556C4F0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上海东华建设造价咨询有限公司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8120264" w14:textId="0CCDE2A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桂诚工程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5F259C5" w14:textId="517C4A93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山东瑞华工程造价咨询有限公司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6AB12F" w14:textId="2845CE8F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河南联创工程造价管理有限公司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11C3103" w14:textId="1911FFA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91313B" w14:textId="628A140B" w:rsidR="006B7791" w:rsidRPr="00D13DEC" w:rsidRDefault="006B7791" w:rsidP="006B779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506938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北京思泰工程咨询有限公司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39DF4E" w14:textId="0709027B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Pr="00D13DEC">
        <w:rPr>
          <w:rFonts w:ascii="仿宋" w:eastAsia="仿宋" w:hAnsi="仿宋"/>
          <w:sz w:val="32"/>
          <w:szCs w:val="32"/>
        </w:rPr>
        <w:tab/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华慧工程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B0F016" w14:textId="41F7802A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4EFCB4FB" w14:textId="4FB7E656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5D0C5352" w14:textId="3CE56813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47D68156" w14:textId="0B2C9151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47CF986F" w14:textId="0217A329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5FDAFE49" w14:textId="6F5A1EAB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6F578965" w14:textId="0C3ECA86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5FEC40A2" w14:textId="05786B69" w:rsidR="006B7791" w:rsidRPr="00D13DEC" w:rsidRDefault="006B7791" w:rsidP="006B7791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BF186" w14:textId="49257440" w:rsidR="001E4024" w:rsidRPr="00D13DEC" w:rsidRDefault="001E4024" w:rsidP="00CC3081">
      <w:pPr>
        <w:jc w:val="left"/>
        <w:rPr>
          <w:rFonts w:ascii="仿宋" w:eastAsia="仿宋" w:hAnsi="仿宋"/>
          <w:sz w:val="32"/>
          <w:szCs w:val="32"/>
        </w:rPr>
      </w:pPr>
    </w:p>
    <w:sectPr w:rsidR="001E4024" w:rsidRPr="00D1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5AAB8" w14:textId="77777777" w:rsidR="00DF530C" w:rsidRDefault="00DF530C" w:rsidP="00277EEC">
      <w:r>
        <w:separator/>
      </w:r>
    </w:p>
  </w:endnote>
  <w:endnote w:type="continuationSeparator" w:id="0">
    <w:p w14:paraId="4187FA35" w14:textId="77777777" w:rsidR="00DF530C" w:rsidRDefault="00DF530C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24B0" w14:textId="77777777" w:rsidR="00DF530C" w:rsidRDefault="00DF530C" w:rsidP="00277EEC">
      <w:r>
        <w:separator/>
      </w:r>
    </w:p>
  </w:footnote>
  <w:footnote w:type="continuationSeparator" w:id="0">
    <w:p w14:paraId="05C33B8C" w14:textId="77777777" w:rsidR="00DF530C" w:rsidRDefault="00DF530C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54038"/>
    <w:rsid w:val="00164701"/>
    <w:rsid w:val="00177037"/>
    <w:rsid w:val="001C76D2"/>
    <w:rsid w:val="001E4024"/>
    <w:rsid w:val="001E5960"/>
    <w:rsid w:val="002167A0"/>
    <w:rsid w:val="00241BA7"/>
    <w:rsid w:val="00241DBF"/>
    <w:rsid w:val="00245757"/>
    <w:rsid w:val="00262DA8"/>
    <w:rsid w:val="00277EEC"/>
    <w:rsid w:val="00285F1A"/>
    <w:rsid w:val="002A5368"/>
    <w:rsid w:val="002A5A6D"/>
    <w:rsid w:val="002C05B0"/>
    <w:rsid w:val="002D4418"/>
    <w:rsid w:val="002F50AD"/>
    <w:rsid w:val="00315431"/>
    <w:rsid w:val="00326E24"/>
    <w:rsid w:val="00335447"/>
    <w:rsid w:val="00367ED8"/>
    <w:rsid w:val="00370B06"/>
    <w:rsid w:val="00376684"/>
    <w:rsid w:val="00381695"/>
    <w:rsid w:val="00381F1E"/>
    <w:rsid w:val="003B50B4"/>
    <w:rsid w:val="003C1D73"/>
    <w:rsid w:val="003E36D6"/>
    <w:rsid w:val="003F229F"/>
    <w:rsid w:val="003F3507"/>
    <w:rsid w:val="0040240C"/>
    <w:rsid w:val="0040562E"/>
    <w:rsid w:val="00412D58"/>
    <w:rsid w:val="004357A5"/>
    <w:rsid w:val="00444AD1"/>
    <w:rsid w:val="00463037"/>
    <w:rsid w:val="004732CE"/>
    <w:rsid w:val="00477420"/>
    <w:rsid w:val="004D0095"/>
    <w:rsid w:val="004D150E"/>
    <w:rsid w:val="004E6C0B"/>
    <w:rsid w:val="004F3B49"/>
    <w:rsid w:val="00503A36"/>
    <w:rsid w:val="00506938"/>
    <w:rsid w:val="00513F3F"/>
    <w:rsid w:val="005244C9"/>
    <w:rsid w:val="00533364"/>
    <w:rsid w:val="00540F01"/>
    <w:rsid w:val="0054363E"/>
    <w:rsid w:val="00555144"/>
    <w:rsid w:val="00575469"/>
    <w:rsid w:val="00581BA4"/>
    <w:rsid w:val="005D2DF5"/>
    <w:rsid w:val="005F0CB5"/>
    <w:rsid w:val="00606DBC"/>
    <w:rsid w:val="00616281"/>
    <w:rsid w:val="00624AA4"/>
    <w:rsid w:val="00642454"/>
    <w:rsid w:val="006464FB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A53C7"/>
    <w:rsid w:val="007B74BE"/>
    <w:rsid w:val="007E4D3A"/>
    <w:rsid w:val="00806CEB"/>
    <w:rsid w:val="00825717"/>
    <w:rsid w:val="008410B4"/>
    <w:rsid w:val="00844A9C"/>
    <w:rsid w:val="00866931"/>
    <w:rsid w:val="0087127F"/>
    <w:rsid w:val="00896272"/>
    <w:rsid w:val="008A3B60"/>
    <w:rsid w:val="00900411"/>
    <w:rsid w:val="0092738F"/>
    <w:rsid w:val="00943780"/>
    <w:rsid w:val="0094726F"/>
    <w:rsid w:val="00956FBF"/>
    <w:rsid w:val="0097066E"/>
    <w:rsid w:val="0098007B"/>
    <w:rsid w:val="009867CB"/>
    <w:rsid w:val="00990EDE"/>
    <w:rsid w:val="009A595B"/>
    <w:rsid w:val="009B7202"/>
    <w:rsid w:val="009D05C2"/>
    <w:rsid w:val="009D5A34"/>
    <w:rsid w:val="00A00886"/>
    <w:rsid w:val="00A15672"/>
    <w:rsid w:val="00A27AEF"/>
    <w:rsid w:val="00A34738"/>
    <w:rsid w:val="00A65568"/>
    <w:rsid w:val="00A67D6E"/>
    <w:rsid w:val="00A80385"/>
    <w:rsid w:val="00A82B31"/>
    <w:rsid w:val="00A92E4D"/>
    <w:rsid w:val="00AB5201"/>
    <w:rsid w:val="00AB7FE6"/>
    <w:rsid w:val="00AE3218"/>
    <w:rsid w:val="00B0490B"/>
    <w:rsid w:val="00B10C79"/>
    <w:rsid w:val="00B37433"/>
    <w:rsid w:val="00B806E0"/>
    <w:rsid w:val="00BB06A2"/>
    <w:rsid w:val="00BB332A"/>
    <w:rsid w:val="00BF6574"/>
    <w:rsid w:val="00C1126F"/>
    <w:rsid w:val="00C13035"/>
    <w:rsid w:val="00C157CE"/>
    <w:rsid w:val="00C2139D"/>
    <w:rsid w:val="00C22B17"/>
    <w:rsid w:val="00C2736E"/>
    <w:rsid w:val="00C571E2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75544"/>
    <w:rsid w:val="00D778D4"/>
    <w:rsid w:val="00D900AF"/>
    <w:rsid w:val="00DA4FF3"/>
    <w:rsid w:val="00DB515B"/>
    <w:rsid w:val="00DC0B03"/>
    <w:rsid w:val="00DF32DD"/>
    <w:rsid w:val="00DF44C4"/>
    <w:rsid w:val="00DF530C"/>
    <w:rsid w:val="00E1078E"/>
    <w:rsid w:val="00E147F1"/>
    <w:rsid w:val="00E3374E"/>
    <w:rsid w:val="00E33900"/>
    <w:rsid w:val="00E53400"/>
    <w:rsid w:val="00E56815"/>
    <w:rsid w:val="00E853ED"/>
    <w:rsid w:val="00EF0F60"/>
    <w:rsid w:val="00F03085"/>
    <w:rsid w:val="00F039D0"/>
    <w:rsid w:val="00F06628"/>
    <w:rsid w:val="00F14D94"/>
    <w:rsid w:val="00F30CCF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158</cp:revision>
  <cp:lastPrinted>2019-07-29T06:07:00Z</cp:lastPrinted>
  <dcterms:created xsi:type="dcterms:W3CDTF">2019-06-26T01:39:00Z</dcterms:created>
  <dcterms:modified xsi:type="dcterms:W3CDTF">2019-07-30T07:31:00Z</dcterms:modified>
</cp:coreProperties>
</file>